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123" w:type="dxa"/>
        <w:tblInd w:w="40" w:type="dxa"/>
        <w:tblBorders>
          <w:top w:val="double" w:sz="4" w:space="0" w:color="5C0000"/>
          <w:left w:val="double" w:sz="4" w:space="0" w:color="5C0000"/>
          <w:bottom w:val="double" w:sz="4" w:space="0" w:color="5C0000"/>
          <w:right w:val="double" w:sz="4" w:space="0" w:color="5C0000"/>
          <w:insideH w:val="double" w:sz="4" w:space="0" w:color="5C0000"/>
          <w:insideV w:val="double" w:sz="4" w:space="0" w:color="5C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14"/>
        <w:gridCol w:w="1604"/>
        <w:gridCol w:w="2081"/>
        <w:gridCol w:w="1843"/>
        <w:gridCol w:w="2268"/>
        <w:gridCol w:w="1418"/>
        <w:gridCol w:w="1275"/>
        <w:gridCol w:w="1560"/>
      </w:tblGrid>
      <w:tr w:rsidR="00615209" w:rsidTr="00142DB9">
        <w:tc>
          <w:tcPr>
            <w:tcW w:w="1560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5209" w:rsidTr="00142DB9">
        <w:tc>
          <w:tcPr>
            <w:tcW w:w="1560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A556B" w:rsidRDefault="000A55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556B" w:rsidRPr="000A556B" w:rsidRDefault="000A556B" w:rsidP="000A55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556B" w:rsidRDefault="000A556B" w:rsidP="000A55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A556B" w:rsidRDefault="000A556B" w:rsidP="000A55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15209" w:rsidRPr="000A556B" w:rsidRDefault="00615209" w:rsidP="000A556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  <w:vAlign w:val="bottom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15209" w:rsidTr="00142DB9">
        <w:tc>
          <w:tcPr>
            <w:tcW w:w="1560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15209" w:rsidRDefault="0061520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21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3E3FEC" w:rsidTr="00A534EC">
        <w:trPr>
          <w:trHeight w:val="545"/>
        </w:trPr>
        <w:tc>
          <w:tcPr>
            <w:tcW w:w="5054" w:type="dxa"/>
            <w:tcBorders>
              <w:top w:val="single" w:sz="4" w:space="0" w:color="8E0000"/>
            </w:tcBorders>
          </w:tcPr>
          <w:p w:rsidR="003E3FEC" w:rsidRDefault="00B33954" w:rsidP="003E3F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Nombre y Firma del </w:t>
            </w:r>
            <w:r w:rsidR="003E3FEC">
              <w:rPr>
                <w:rFonts w:ascii="Arial" w:eastAsia="Arial" w:hAnsi="Arial" w:cs="Arial"/>
                <w:sz w:val="22"/>
                <w:szCs w:val="22"/>
              </w:rPr>
              <w:t>Responsable del Área de Atención Ciudadana RAAC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1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3E3FEC" w:rsidTr="00A534EC">
        <w:tc>
          <w:tcPr>
            <w:tcW w:w="5240" w:type="dxa"/>
            <w:tcBorders>
              <w:top w:val="single" w:sz="4" w:space="0" w:color="8E0000"/>
            </w:tcBorders>
          </w:tcPr>
          <w:p w:rsidR="003E3FEC" w:rsidRDefault="003E3FEC" w:rsidP="003E3F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y Firma del Titular o Alcalde o DGA u homólogo</w:t>
            </w:r>
          </w:p>
        </w:tc>
      </w:tr>
    </w:tbl>
    <w:p w:rsidR="00142DB9" w:rsidRDefault="00142DB9">
      <w:pPr>
        <w:rPr>
          <w:rFonts w:ascii="Arial" w:eastAsia="Arial" w:hAnsi="Arial" w:cs="Arial"/>
          <w:sz w:val="22"/>
          <w:szCs w:val="22"/>
        </w:rPr>
      </w:pPr>
    </w:p>
    <w:p w:rsidR="00142DB9" w:rsidRPr="00142DB9" w:rsidRDefault="00142DB9" w:rsidP="00142DB9">
      <w:pPr>
        <w:rPr>
          <w:rFonts w:ascii="Arial" w:eastAsia="Arial" w:hAnsi="Arial" w:cs="Arial"/>
          <w:sz w:val="22"/>
          <w:szCs w:val="22"/>
        </w:rPr>
      </w:pPr>
    </w:p>
    <w:p w:rsidR="00142DB9" w:rsidRPr="00142DB9" w:rsidRDefault="00142DB9" w:rsidP="00142DB9">
      <w:pPr>
        <w:rPr>
          <w:rFonts w:ascii="Arial" w:eastAsia="Arial" w:hAnsi="Arial" w:cs="Arial"/>
          <w:sz w:val="22"/>
          <w:szCs w:val="22"/>
        </w:rPr>
      </w:pPr>
      <w:bookmarkStart w:id="1" w:name="_GoBack"/>
    </w:p>
    <w:bookmarkEnd w:id="1"/>
    <w:p w:rsidR="00142DB9" w:rsidRPr="00142DB9" w:rsidRDefault="00142DB9" w:rsidP="00142DB9">
      <w:pPr>
        <w:rPr>
          <w:rFonts w:ascii="Arial" w:eastAsia="Arial" w:hAnsi="Arial" w:cs="Arial"/>
          <w:sz w:val="22"/>
          <w:szCs w:val="22"/>
        </w:rPr>
      </w:pPr>
    </w:p>
    <w:p w:rsidR="00142DB9" w:rsidRDefault="00142DB9" w:rsidP="00142DB9">
      <w:pPr>
        <w:rPr>
          <w:rFonts w:ascii="Arial" w:eastAsia="Arial" w:hAnsi="Arial" w:cs="Arial"/>
          <w:sz w:val="22"/>
          <w:szCs w:val="22"/>
        </w:rPr>
      </w:pPr>
    </w:p>
    <w:p w:rsidR="00615209" w:rsidRPr="00142DB9" w:rsidRDefault="00615209" w:rsidP="00142DB9">
      <w:pPr>
        <w:jc w:val="center"/>
        <w:rPr>
          <w:rFonts w:ascii="Arial" w:eastAsia="Arial" w:hAnsi="Arial" w:cs="Arial"/>
          <w:sz w:val="22"/>
          <w:szCs w:val="22"/>
        </w:rPr>
      </w:pPr>
    </w:p>
    <w:sectPr w:rsidR="00615209" w:rsidRPr="00142DB9" w:rsidSect="00BA3D6E">
      <w:headerReference w:type="default" r:id="rId7"/>
      <w:footerReference w:type="default" r:id="rId8"/>
      <w:pgSz w:w="15840" w:h="12240" w:orient="landscape"/>
      <w:pgMar w:top="947" w:right="1100" w:bottom="1418" w:left="425" w:header="1191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46" w:rsidRDefault="002D1646">
      <w:r>
        <w:separator/>
      </w:r>
    </w:p>
  </w:endnote>
  <w:endnote w:type="continuationSeparator" w:id="0">
    <w:p w:rsidR="002D1646" w:rsidRDefault="002D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09" w:rsidRDefault="006913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2"/>
        <w:szCs w:val="1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-3175</wp:posOffset>
              </wp:positionH>
              <wp:positionV relativeFrom="paragraph">
                <wp:posOffset>22225</wp:posOffset>
              </wp:positionV>
              <wp:extent cx="2171700" cy="666750"/>
              <wp:effectExtent l="0" t="0" r="0" b="0"/>
              <wp:wrapNone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15209" w:rsidRPr="00BA3D6E" w:rsidRDefault="0069131D">
                          <w:pPr>
                            <w:jc w:val="right"/>
                            <w:textDirection w:val="btLr"/>
                            <w:rPr>
                              <w:color w:val="5C0000"/>
                            </w:rPr>
                          </w:pPr>
                          <w:r w:rsidRPr="00BA3D6E">
                            <w:rPr>
                              <w:rFonts w:ascii="Source Sans Pro" w:eastAsia="Source Sans Pro" w:hAnsi="Source Sans Pro" w:cs="Source Sans Pro"/>
                              <w:b/>
                              <w:color w:val="5C0000"/>
                              <w:sz w:val="16"/>
                            </w:rPr>
                            <w:t xml:space="preserve">Agencia Digital de </w:t>
                          </w:r>
                          <w:r w:rsidRPr="00234DBF">
                            <w:rPr>
                              <w:rFonts w:ascii="Source Sans Pro" w:eastAsia="Source Sans Pro" w:hAnsi="Source Sans Pro" w:cs="Source Sans Pro"/>
                              <w:b/>
                              <w:color w:val="5C0000"/>
                              <w:sz w:val="16"/>
                            </w:rPr>
                            <w:t>Innovación</w:t>
                          </w:r>
                          <w:r w:rsidRPr="00BA3D6E">
                            <w:rPr>
                              <w:rFonts w:ascii="Source Sans Pro" w:eastAsia="Source Sans Pro" w:hAnsi="Source Sans Pro" w:cs="Source Sans Pro"/>
                              <w:b/>
                              <w:color w:val="5C0000"/>
                              <w:sz w:val="16"/>
                            </w:rPr>
                            <w:t xml:space="preserve"> Pública</w:t>
                          </w:r>
                        </w:p>
                        <w:p w:rsidR="00615209" w:rsidRDefault="006913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b/>
                              <w:color w:val="5F5F5F"/>
                              <w:sz w:val="16"/>
                            </w:rPr>
                            <w:t>Dirección General de Contacto Ciudadano</w:t>
                          </w:r>
                        </w:p>
                        <w:p w:rsidR="00615209" w:rsidRDefault="006913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 xml:space="preserve">Cecilio </w:t>
                          </w:r>
                          <w:proofErr w:type="spellStart"/>
                          <w:r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>Robelo</w:t>
                          </w:r>
                          <w:proofErr w:type="spellEnd"/>
                          <w:r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 xml:space="preserve"> 3, piso 2, Del Parque, </w:t>
                          </w:r>
                        </w:p>
                        <w:p w:rsidR="00615209" w:rsidRDefault="006913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>Venustiano Carranza, 06090</w:t>
                          </w:r>
                        </w:p>
                        <w:p w:rsidR="00615209" w:rsidRDefault="001F7C9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>T. 55-5484-0400 ext. 1311</w:t>
                          </w:r>
                          <w:r w:rsidR="00E66728">
                            <w:rPr>
                              <w:rFonts w:ascii="Source Sans Pro" w:eastAsia="Source Sans Pro" w:hAnsi="Source Sans Pro" w:cs="Source Sans Pro"/>
                              <w:color w:val="404040"/>
                              <w:sz w:val="16"/>
                            </w:rPr>
                            <w:t>0 o 13141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9" o:spid="_x0000_s1026" style="position:absolute;margin-left:-.25pt;margin-top:1.75pt;width:17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" filled="f" stroked="f">
              <v:textbox inset="2.53958mm,1.2694mm,2.53958mm,1.2694mm">
                <w:txbxContent>
                  <w:p w:rsidR="00615209" w:rsidRPr="00BA3D6E" w:rsidRDefault="0069131D">
                    <w:pPr>
                      <w:jc w:val="right"/>
                      <w:textDirection w:val="btLr"/>
                      <w:rPr>
                        <w:color w:val="5C0000"/>
                      </w:rPr>
                    </w:pPr>
                    <w:r w:rsidRPr="00BA3D6E">
                      <w:rPr>
                        <w:rFonts w:ascii="Source Sans Pro" w:eastAsia="Source Sans Pro" w:hAnsi="Source Sans Pro" w:cs="Source Sans Pro"/>
                        <w:b/>
                        <w:color w:val="5C0000"/>
                        <w:sz w:val="16"/>
                      </w:rPr>
                      <w:t xml:space="preserve">Agencia Digital de </w:t>
                    </w:r>
                    <w:r w:rsidRPr="00234DBF">
                      <w:rPr>
                        <w:rFonts w:ascii="Source Sans Pro" w:eastAsia="Source Sans Pro" w:hAnsi="Source Sans Pro" w:cs="Source Sans Pro"/>
                        <w:b/>
                        <w:color w:val="5C0000"/>
                        <w:sz w:val="16"/>
                      </w:rPr>
                      <w:t>Innovación</w:t>
                    </w:r>
                    <w:r w:rsidRPr="00BA3D6E">
                      <w:rPr>
                        <w:rFonts w:ascii="Source Sans Pro" w:eastAsia="Source Sans Pro" w:hAnsi="Source Sans Pro" w:cs="Source Sans Pro"/>
                        <w:b/>
                        <w:color w:val="5C0000"/>
                        <w:sz w:val="16"/>
                      </w:rPr>
                      <w:t xml:space="preserve"> Pública</w:t>
                    </w:r>
                  </w:p>
                  <w:p w:rsidR="00615209" w:rsidRDefault="0069131D">
                    <w:pPr>
                      <w:jc w:val="right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b/>
                        <w:color w:val="5F5F5F"/>
                        <w:sz w:val="16"/>
                      </w:rPr>
                      <w:t>Dirección General de Contacto Ciudadano</w:t>
                    </w:r>
                  </w:p>
                  <w:p w:rsidR="00615209" w:rsidRDefault="0069131D">
                    <w:pPr>
                      <w:jc w:val="right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 xml:space="preserve">Cecilio </w:t>
                    </w:r>
                    <w:proofErr w:type="spellStart"/>
                    <w:r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>Robelo</w:t>
                    </w:r>
                    <w:proofErr w:type="spellEnd"/>
                    <w:r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 xml:space="preserve"> 3, piso 2, Del Parque, </w:t>
                    </w:r>
                  </w:p>
                  <w:p w:rsidR="00615209" w:rsidRDefault="0069131D">
                    <w:pPr>
                      <w:jc w:val="right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>Venustiano Carranza, 06090</w:t>
                    </w:r>
                  </w:p>
                  <w:p w:rsidR="00615209" w:rsidRDefault="001F7C9D">
                    <w:pPr>
                      <w:jc w:val="right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>T. 55-5484-0400 ext. 1311</w:t>
                    </w:r>
                    <w:r w:rsidR="00E66728">
                      <w:rPr>
                        <w:rFonts w:ascii="Source Sans Pro" w:eastAsia="Source Sans Pro" w:hAnsi="Source Sans Pro" w:cs="Source Sans Pro"/>
                        <w:color w:val="404040"/>
                        <w:sz w:val="16"/>
                      </w:rPr>
                      <w:t>0 o 13141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7669530</wp:posOffset>
          </wp:positionH>
          <wp:positionV relativeFrom="paragraph">
            <wp:posOffset>22225</wp:posOffset>
          </wp:positionV>
          <wp:extent cx="1420495" cy="22542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22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46" w:rsidRDefault="002D1646">
      <w:r>
        <w:separator/>
      </w:r>
    </w:p>
  </w:footnote>
  <w:footnote w:type="continuationSeparator" w:id="0">
    <w:p w:rsidR="002D1646" w:rsidRDefault="002D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09" w:rsidRDefault="002247F3">
    <w:pPr>
      <w:jc w:val="center"/>
      <w:rPr>
        <w:rFonts w:ascii="Source Sans Pro" w:eastAsia="Source Sans Pro" w:hAnsi="Source Sans Pro" w:cs="Source Sans Pro"/>
        <w:b/>
        <w:color w:val="710342"/>
      </w:rPr>
    </w:pPr>
    <w:r>
      <w:rPr>
        <w:noProof/>
        <w:lang w:val="es-MX"/>
      </w:rPr>
      <w:drawing>
        <wp:anchor distT="114300" distB="114300" distL="114300" distR="114300" simplePos="0" relativeHeight="251659264" behindDoc="1" locked="0" layoutInCell="1" hidden="0" allowOverlap="1" wp14:anchorId="70DB3481" wp14:editId="247A3938">
          <wp:simplePos x="0" y="0"/>
          <wp:positionH relativeFrom="column">
            <wp:posOffset>3454400</wp:posOffset>
          </wp:positionH>
          <wp:positionV relativeFrom="paragraph">
            <wp:posOffset>-394335</wp:posOffset>
          </wp:positionV>
          <wp:extent cx="1990725" cy="581025"/>
          <wp:effectExtent l="0" t="0" r="9525" b="9525"/>
          <wp:wrapNone/>
          <wp:docPr id="3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114300" distB="114300" distL="114300" distR="114300" simplePos="0" relativeHeight="251658240" behindDoc="1" locked="0" layoutInCell="1" hidden="0" allowOverlap="1" wp14:anchorId="52305515" wp14:editId="233CDC46">
          <wp:simplePos x="0" y="0"/>
          <wp:positionH relativeFrom="column">
            <wp:posOffset>5559425</wp:posOffset>
          </wp:positionH>
          <wp:positionV relativeFrom="paragraph">
            <wp:posOffset>-283845</wp:posOffset>
          </wp:positionV>
          <wp:extent cx="1819275" cy="485775"/>
          <wp:effectExtent l="0" t="0" r="9525" b="0"/>
          <wp:wrapNone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114300" distB="114300" distL="114300" distR="114300" simplePos="0" relativeHeight="251660288" behindDoc="1" locked="0" layoutInCell="1" hidden="0" allowOverlap="1" wp14:anchorId="5AD431C6" wp14:editId="198659D1">
          <wp:simplePos x="0" y="0"/>
          <wp:positionH relativeFrom="column">
            <wp:posOffset>7683500</wp:posOffset>
          </wp:positionH>
          <wp:positionV relativeFrom="paragraph">
            <wp:posOffset>-273685</wp:posOffset>
          </wp:positionV>
          <wp:extent cx="1714500" cy="419100"/>
          <wp:effectExtent l="0" t="0" r="0" b="0"/>
          <wp:wrapNone/>
          <wp:docPr id="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C9D">
      <w:rPr>
        <w:noProof/>
        <w:lang w:val="es-MX"/>
      </w:rPr>
      <w:drawing>
        <wp:anchor distT="0" distB="0" distL="114300" distR="114300" simplePos="0" relativeHeight="251661312" behindDoc="0" locked="0" layoutInCell="1" hidden="0" allowOverlap="1" wp14:anchorId="166982CC" wp14:editId="68CB9802">
          <wp:simplePos x="0" y="0"/>
          <wp:positionH relativeFrom="column">
            <wp:posOffset>73025</wp:posOffset>
          </wp:positionH>
          <wp:positionV relativeFrom="paragraph">
            <wp:posOffset>-556260</wp:posOffset>
          </wp:positionV>
          <wp:extent cx="3228975" cy="914400"/>
          <wp:effectExtent l="0" t="0" r="0" b="0"/>
          <wp:wrapNone/>
          <wp:docPr id="36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8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5209" w:rsidRDefault="00615209">
    <w:pPr>
      <w:jc w:val="center"/>
      <w:rPr>
        <w:rFonts w:ascii="Source Sans Pro" w:eastAsia="Source Sans Pro" w:hAnsi="Source Sans Pro" w:cs="Source Sans Pro"/>
        <w:b/>
        <w:color w:val="710342"/>
      </w:rPr>
    </w:pPr>
  </w:p>
  <w:p w:rsidR="00615209" w:rsidRPr="006C552C" w:rsidRDefault="006C552C" w:rsidP="006C552C">
    <w:pPr>
      <w:tabs>
        <w:tab w:val="center" w:pos="7157"/>
        <w:tab w:val="left" w:pos="11970"/>
      </w:tabs>
      <w:rPr>
        <w:rFonts w:ascii="Source Sans Pro" w:eastAsia="Source Sans Pro" w:hAnsi="Source Sans Pro" w:cs="Source Sans Pro"/>
        <w:b/>
        <w:color w:val="8E0000"/>
        <w:sz w:val="22"/>
        <w:szCs w:val="22"/>
      </w:rPr>
    </w:pPr>
    <w:r>
      <w:rPr>
        <w:rFonts w:ascii="Source Sans Pro" w:eastAsia="Source Sans Pro" w:hAnsi="Source Sans Pro" w:cs="Source Sans Pro"/>
        <w:b/>
        <w:color w:val="8E0000"/>
      </w:rPr>
      <w:tab/>
    </w:r>
    <w:r w:rsidR="0069131D" w:rsidRPr="006C552C">
      <w:rPr>
        <w:rFonts w:ascii="Source Sans Pro" w:eastAsia="Source Sans Pro" w:hAnsi="Source Sans Pro" w:cs="Source Sans Pro"/>
        <w:b/>
        <w:color w:val="8E0000"/>
      </w:rPr>
      <w:t xml:space="preserve">FORMATO </w:t>
    </w:r>
    <w:r w:rsidR="0069131D" w:rsidRPr="006C552C">
      <w:rPr>
        <w:rFonts w:ascii="Source Sans Pro" w:eastAsia="Source Sans Pro" w:hAnsi="Source Sans Pro" w:cs="Source Sans Pro"/>
        <w:b/>
        <w:color w:val="8E0000"/>
        <w:sz w:val="22"/>
        <w:szCs w:val="22"/>
      </w:rPr>
      <w:t>PARA EL REGISTRO DE ÁREAS DE ATENCIÓN DIGITAL</w:t>
    </w:r>
    <w:r>
      <w:rPr>
        <w:rFonts w:ascii="Source Sans Pro" w:eastAsia="Source Sans Pro" w:hAnsi="Source Sans Pro" w:cs="Source Sans Pro"/>
        <w:b/>
        <w:color w:val="8E0000"/>
        <w:sz w:val="22"/>
        <w:szCs w:val="22"/>
      </w:rPr>
      <w:tab/>
    </w:r>
  </w:p>
  <w:p w:rsidR="00615209" w:rsidRPr="006C552C" w:rsidRDefault="006913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ource Sans Pro" w:eastAsia="Source Sans Pro" w:hAnsi="Source Sans Pro" w:cs="Source Sans Pro"/>
        <w:b/>
        <w:color w:val="8E0000"/>
        <w:sz w:val="18"/>
        <w:szCs w:val="18"/>
      </w:rPr>
    </w:pPr>
    <w:r w:rsidRPr="006C552C">
      <w:rPr>
        <w:rFonts w:ascii="Source Sans Pro" w:eastAsia="Source Sans Pro" w:hAnsi="Source Sans Pro" w:cs="Source Sans Pro"/>
        <w:b/>
        <w:color w:val="8E0000"/>
        <w:sz w:val="18"/>
        <w:szCs w:val="18"/>
      </w:rPr>
      <w:t>(REDES SOCIALES, SITIOS WEB, KIOSKOS INTERACTIVOS, APLICACIONES, ETC)</w:t>
    </w:r>
  </w:p>
  <w:p w:rsidR="00BA3D6E" w:rsidRDefault="00BA3D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Source Sans Pro" w:eastAsia="Source Sans Pro" w:hAnsi="Source Sans Pro" w:cs="Source Sans Pro"/>
        <w:b/>
        <w:color w:val="980000"/>
        <w:sz w:val="18"/>
        <w:szCs w:val="18"/>
      </w:rPr>
    </w:pPr>
  </w:p>
  <w:tbl>
    <w:tblPr>
      <w:tblW w:w="15163" w:type="dxa"/>
      <w:tblInd w:w="-5" w:type="dxa"/>
      <w:tblBorders>
        <w:top w:val="single" w:sz="4" w:space="0" w:color="5C0000"/>
        <w:left w:val="single" w:sz="4" w:space="0" w:color="5C0000"/>
        <w:bottom w:val="single" w:sz="4" w:space="0" w:color="5C0000"/>
        <w:right w:val="single" w:sz="4" w:space="0" w:color="5C0000"/>
        <w:insideH w:val="single" w:sz="4" w:space="0" w:color="5C0000"/>
        <w:insideV w:val="single" w:sz="4" w:space="0" w:color="5C0000"/>
      </w:tblBorders>
      <w:shd w:val="clear" w:color="auto" w:fill="8E0000"/>
      <w:tblLayout w:type="fixed"/>
      <w:tblLook w:val="0000" w:firstRow="0" w:lastRow="0" w:firstColumn="0" w:lastColumn="0" w:noHBand="0" w:noVBand="0"/>
    </w:tblPr>
    <w:tblGrid>
      <w:gridCol w:w="1600"/>
      <w:gridCol w:w="1514"/>
      <w:gridCol w:w="1604"/>
      <w:gridCol w:w="2081"/>
      <w:gridCol w:w="1843"/>
      <w:gridCol w:w="2268"/>
      <w:gridCol w:w="1418"/>
      <w:gridCol w:w="1185"/>
      <w:gridCol w:w="1650"/>
    </w:tblGrid>
    <w:tr w:rsidR="00BA3D6E" w:rsidTr="00B33954">
      <w:tc>
        <w:tcPr>
          <w:tcW w:w="1600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Nombre y tipo de Área de Atención Digital</w:t>
          </w:r>
        </w:p>
      </w:tc>
      <w:tc>
        <w:tcPr>
          <w:tcW w:w="1514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Unidad Administrativa de Adscripción</w:t>
          </w:r>
        </w:p>
      </w:tc>
      <w:tc>
        <w:tcPr>
          <w:tcW w:w="1604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Domicilio en donde se atiende directamente el Área</w:t>
          </w:r>
        </w:p>
      </w:tc>
      <w:tc>
        <w:tcPr>
          <w:tcW w:w="2081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Responsable del Área (Nombre y Cargo)</w:t>
          </w:r>
        </w:p>
      </w:tc>
      <w:tc>
        <w:tcPr>
          <w:tcW w:w="1843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Teléfono, E-mail y domicilio del responsable</w:t>
          </w:r>
        </w:p>
      </w:tc>
      <w:tc>
        <w:tcPr>
          <w:tcW w:w="2268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Relación de trámites, servicios y materias sobre las que se brinda orientación, canalización o asesorías</w:t>
          </w:r>
        </w:p>
      </w:tc>
      <w:tc>
        <w:tcPr>
          <w:tcW w:w="1418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No. de Personas que brindan atención</w:t>
          </w:r>
        </w:p>
      </w:tc>
      <w:tc>
        <w:tcPr>
          <w:tcW w:w="1185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Días y horarios de atención</w:t>
          </w:r>
        </w:p>
      </w:tc>
      <w:tc>
        <w:tcPr>
          <w:tcW w:w="1650" w:type="dxa"/>
          <w:shd w:val="clear" w:color="auto" w:fill="8E0000"/>
          <w:vAlign w:val="center"/>
        </w:tcPr>
        <w:p w:rsidR="00BA3D6E" w:rsidRDefault="00BA3D6E" w:rsidP="00BA3D6E">
          <w:pPr>
            <w:jc w:val="center"/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</w:pPr>
          <w:r>
            <w:rPr>
              <w:rFonts w:ascii="Source Sans Pro" w:eastAsia="Source Sans Pro" w:hAnsi="Source Sans Pro" w:cs="Source Sans Pro"/>
              <w:b/>
              <w:color w:val="FFFFFF"/>
              <w:sz w:val="16"/>
              <w:szCs w:val="16"/>
            </w:rPr>
            <w:t>No. de trámites, servicios o asesorías ingresadas en promedio mensualmente</w:t>
          </w:r>
        </w:p>
      </w:tc>
    </w:tr>
  </w:tbl>
  <w:p w:rsidR="00615209" w:rsidRDefault="006152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B05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9"/>
    <w:rsid w:val="000A556B"/>
    <w:rsid w:val="000B33D8"/>
    <w:rsid w:val="000C0B77"/>
    <w:rsid w:val="00130405"/>
    <w:rsid w:val="00142DB9"/>
    <w:rsid w:val="001F7C9D"/>
    <w:rsid w:val="002247F3"/>
    <w:rsid w:val="00234DBF"/>
    <w:rsid w:val="00252DC1"/>
    <w:rsid w:val="002A2C04"/>
    <w:rsid w:val="002D1646"/>
    <w:rsid w:val="003E3FEC"/>
    <w:rsid w:val="00615209"/>
    <w:rsid w:val="0069131D"/>
    <w:rsid w:val="006C552C"/>
    <w:rsid w:val="00772CFB"/>
    <w:rsid w:val="009C73B6"/>
    <w:rsid w:val="00A534EC"/>
    <w:rsid w:val="00B33954"/>
    <w:rsid w:val="00BA3D6E"/>
    <w:rsid w:val="00BB63E4"/>
    <w:rsid w:val="00C92A5E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262E19-D77E-487D-826B-E008EBF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aliases w:val=" Car,Car"/>
    <w:basedOn w:val="Normal"/>
    <w:link w:val="EncabezadoCar"/>
    <w:uiPriority w:val="99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 Car Car,Car Car"/>
    <w:basedOn w:val="Fuentedeprrafopredeter"/>
    <w:link w:val="Encabezado"/>
    <w:uiPriority w:val="99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paragraph" w:styleId="Prrafodelista">
    <w:name w:val="List Paragraph"/>
    <w:basedOn w:val="Normal"/>
    <w:uiPriority w:val="34"/>
    <w:qFormat/>
    <w:rsid w:val="006D1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AF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00CDD"/>
    <w:pPr>
      <w:autoSpaceDE w:val="0"/>
      <w:autoSpaceDN w:val="0"/>
      <w:adjustRightInd w:val="0"/>
      <w:ind w:right="425"/>
      <w:jc w:val="both"/>
    </w:pPr>
    <w:rPr>
      <w:rFonts w:ascii="Palatino Linotype" w:hAnsi="Palatino Linotype"/>
      <w:iCs/>
      <w:color w:val="000000"/>
      <w:sz w:val="20"/>
      <w:szCs w:val="20"/>
    </w:rPr>
  </w:style>
  <w:style w:type="character" w:customStyle="1" w:styleId="TextoindependienteCar">
    <w:name w:val="Texto independiente Car"/>
    <w:link w:val="Textoindependiente"/>
    <w:rsid w:val="00300CDD"/>
    <w:rPr>
      <w:rFonts w:ascii="Palatino Linotype" w:eastAsia="Times New Roman" w:hAnsi="Palatino Linotype" w:cs="Times New Roman"/>
      <w:iCs/>
      <w:color w:val="000000"/>
      <w:sz w:val="20"/>
      <w:szCs w:val="20"/>
    </w:rPr>
  </w:style>
  <w:style w:type="paragraph" w:customStyle="1" w:styleId="textoscentrados">
    <w:name w:val="textoscentrados"/>
    <w:basedOn w:val="Normal"/>
    <w:rsid w:val="00300CDD"/>
    <w:pPr>
      <w:spacing w:before="280" w:after="280"/>
    </w:pPr>
    <w:rPr>
      <w:lang w:val="es-ES_tradnl" w:eastAsia="ar-SA"/>
    </w:rPr>
  </w:style>
  <w:style w:type="character" w:customStyle="1" w:styleId="subtitulogris">
    <w:name w:val="subtitulogris"/>
    <w:basedOn w:val="Fuentedeprrafopredeter"/>
    <w:rsid w:val="00300CDD"/>
  </w:style>
  <w:style w:type="paragraph" w:styleId="NormalWeb">
    <w:name w:val="Normal (Web)"/>
    <w:basedOn w:val="Normal"/>
    <w:uiPriority w:val="99"/>
    <w:semiHidden/>
    <w:unhideWhenUsed/>
    <w:rsid w:val="00423AFE"/>
    <w:pPr>
      <w:spacing w:before="100" w:beforeAutospacing="1" w:after="100" w:afterAutospacing="1"/>
    </w:pPr>
    <w:rPr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73pD3IxZHffhcrc1aDzHu+gEpQ==">AMUW2mWqCpp/IcoyVRkHeRKZ796OxxgXCC88W5OyVdapQDR1zsOv8S0jZeSlfT13l7HDyxH4oBDmUWts/VqQt+vjYsIIgAnfGLTV4Uy+4BgaepygQhzor5ANPoiLh7nvTwSp9+RAXQGy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Antonia de Jesus Gonzalez Granados</cp:lastModifiedBy>
  <cp:revision>9</cp:revision>
  <dcterms:created xsi:type="dcterms:W3CDTF">2021-12-23T16:59:00Z</dcterms:created>
  <dcterms:modified xsi:type="dcterms:W3CDTF">2022-03-10T00:50:00Z</dcterms:modified>
</cp:coreProperties>
</file>